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F5" w:rsidRDefault="00CF62F5" w:rsidP="00CF62F5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Terratex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Collection</w:t>
      </w:r>
      <w:proofErr w:type="spellEnd"/>
    </w:p>
    <w:p w:rsidR="00CF62F5" w:rsidRPr="00323AF0" w:rsidRDefault="00CF62F5" w:rsidP="00CF62F5">
      <w:pPr>
        <w:spacing w:after="0"/>
        <w:rPr>
          <w:b/>
          <w:sz w:val="28"/>
          <w:szCs w:val="28"/>
        </w:rPr>
      </w:pPr>
    </w:p>
    <w:p w:rsidR="00CF62F5" w:rsidRDefault="00CF62F5" w:rsidP="00CF62F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Terra light 200 FR</w:t>
      </w:r>
    </w:p>
    <w:p w:rsidR="00CF62F5" w:rsidRDefault="00CF62F5" w:rsidP="00CF62F5">
      <w:pPr>
        <w:spacing w:after="0"/>
        <w:rPr>
          <w:sz w:val="24"/>
          <w:szCs w:val="24"/>
          <w:u w:val="single"/>
        </w:rPr>
      </w:pPr>
    </w:p>
    <w:p w:rsidR="00CF62F5" w:rsidRDefault="00CF62F5" w:rsidP="00CF62F5">
      <w:pPr>
        <w:spacing w:after="0"/>
        <w:rPr>
          <w:sz w:val="24"/>
          <w:szCs w:val="24"/>
        </w:rPr>
      </w:pPr>
      <w:r>
        <w:rPr>
          <w:sz w:val="24"/>
          <w:szCs w:val="24"/>
        </w:rPr>
        <w:t>200</w:t>
      </w:r>
      <w:r w:rsidRPr="00486CE1">
        <w:rPr>
          <w:sz w:val="24"/>
          <w:szCs w:val="24"/>
        </w:rPr>
        <w:t xml:space="preserve">g/m2 </w:t>
      </w:r>
      <w:proofErr w:type="spellStart"/>
      <w:r w:rsidRPr="00486CE1">
        <w:rPr>
          <w:sz w:val="24"/>
          <w:szCs w:val="24"/>
        </w:rPr>
        <w:t>polypropylene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coated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polyester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fabric</w:t>
      </w:r>
      <w:proofErr w:type="spellEnd"/>
      <w:r>
        <w:rPr>
          <w:sz w:val="24"/>
          <w:szCs w:val="24"/>
        </w:rPr>
        <w:t xml:space="preserve"> </w:t>
      </w:r>
      <w:r w:rsidR="00790764">
        <w:rPr>
          <w:sz w:val="24"/>
          <w:szCs w:val="24"/>
        </w:rPr>
        <w:t>for light boxes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spellStart"/>
      <w:r w:rsidRPr="00486CE1">
        <w:rPr>
          <w:sz w:val="24"/>
          <w:szCs w:val="24"/>
        </w:rPr>
        <w:t>Environmentally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friendly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and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fire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retardant</w:t>
      </w:r>
      <w:proofErr w:type="spellEnd"/>
      <w:r w:rsidRPr="00486CE1">
        <w:rPr>
          <w:sz w:val="24"/>
          <w:szCs w:val="24"/>
        </w:rPr>
        <w:t>.</w:t>
      </w:r>
    </w:p>
    <w:p w:rsidR="00CF62F5" w:rsidRDefault="00CF62F5" w:rsidP="00CF62F5">
      <w:pPr>
        <w:spacing w:after="0"/>
        <w:rPr>
          <w:sz w:val="24"/>
          <w:szCs w:val="24"/>
        </w:rPr>
      </w:pPr>
    </w:p>
    <w:p w:rsidR="00CF62F5" w:rsidRDefault="00CF62F5" w:rsidP="00CF62F5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</w:r>
      <w:r>
        <w:rPr>
          <w:sz w:val="24"/>
          <w:szCs w:val="24"/>
        </w:rPr>
        <w:t>17.5% PP</w:t>
      </w:r>
    </w:p>
    <w:p w:rsidR="00CF62F5" w:rsidRDefault="00CF62F5" w:rsidP="00CF62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82.5% PES</w:t>
      </w:r>
    </w:p>
    <w:p w:rsidR="00CF62F5" w:rsidRDefault="00CF62F5" w:rsidP="00CF62F5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CF62F5" w:rsidRDefault="00CF62F5" w:rsidP="00CF62F5">
      <w:pPr>
        <w:spacing w:after="0"/>
        <w:rPr>
          <w:sz w:val="24"/>
          <w:szCs w:val="24"/>
        </w:rPr>
      </w:pPr>
    </w:p>
    <w:p w:rsidR="00CF62F5" w:rsidRDefault="00CF62F5" w:rsidP="00CF62F5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CF62F5" w:rsidRDefault="00CF62F5" w:rsidP="00CF62F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PVC Free</w:t>
      </w:r>
    </w:p>
    <w:p w:rsidR="00CF62F5" w:rsidRDefault="00CF62F5" w:rsidP="00CF62F5">
      <w:pPr>
        <w:spacing w:after="0"/>
        <w:ind w:firstLine="708"/>
        <w:rPr>
          <w:sz w:val="24"/>
          <w:szCs w:val="24"/>
        </w:rPr>
      </w:pPr>
      <w:r w:rsidRPr="00323AF0">
        <w:rPr>
          <w:sz w:val="24"/>
          <w:szCs w:val="24"/>
        </w:rPr>
        <w:t xml:space="preserve">Light </w:t>
      </w:r>
      <w:proofErr w:type="spellStart"/>
      <w:r w:rsidRPr="00323AF0">
        <w:rPr>
          <w:sz w:val="24"/>
          <w:szCs w:val="24"/>
        </w:rPr>
        <w:t>and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easy</w:t>
      </w:r>
      <w:proofErr w:type="spellEnd"/>
      <w:r w:rsidRPr="00323AF0">
        <w:rPr>
          <w:sz w:val="24"/>
          <w:szCs w:val="24"/>
        </w:rPr>
        <w:t xml:space="preserve"> to </w:t>
      </w:r>
      <w:proofErr w:type="spellStart"/>
      <w:r w:rsidRPr="00323AF0">
        <w:rPr>
          <w:sz w:val="24"/>
          <w:szCs w:val="24"/>
        </w:rPr>
        <w:t>handle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and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instal</w:t>
      </w:r>
      <w:proofErr w:type="spellEnd"/>
    </w:p>
    <w:p w:rsidR="00CF62F5" w:rsidRDefault="00CF62F5" w:rsidP="00CF62F5">
      <w:pPr>
        <w:spacing w:after="0"/>
        <w:ind w:firstLine="708"/>
        <w:rPr>
          <w:sz w:val="24"/>
          <w:szCs w:val="24"/>
        </w:rPr>
      </w:pPr>
      <w:proofErr w:type="spellStart"/>
      <w:r w:rsidRPr="00323AF0">
        <w:rPr>
          <w:sz w:val="24"/>
          <w:szCs w:val="24"/>
        </w:rPr>
        <w:t>Crease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resistant</w:t>
      </w:r>
      <w:proofErr w:type="spellEnd"/>
    </w:p>
    <w:p w:rsidR="00CF62F5" w:rsidRDefault="00CF62F5" w:rsidP="00CF62F5">
      <w:pPr>
        <w:spacing w:after="0"/>
        <w:ind w:firstLine="708"/>
        <w:rPr>
          <w:sz w:val="24"/>
          <w:szCs w:val="24"/>
        </w:rPr>
      </w:pPr>
      <w:proofErr w:type="spellStart"/>
      <w:r w:rsidRPr="00323AF0">
        <w:rPr>
          <w:sz w:val="24"/>
          <w:szCs w:val="24"/>
        </w:rPr>
        <w:t>Fire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retardant</w:t>
      </w:r>
      <w:proofErr w:type="spellEnd"/>
    </w:p>
    <w:p w:rsidR="00CF62F5" w:rsidRDefault="00CF62F5" w:rsidP="00CF62F5">
      <w:pPr>
        <w:spacing w:after="0"/>
        <w:ind w:firstLine="708"/>
        <w:rPr>
          <w:sz w:val="24"/>
          <w:szCs w:val="24"/>
        </w:rPr>
      </w:pPr>
      <w:proofErr w:type="spellStart"/>
      <w:r w:rsidRPr="00323AF0">
        <w:rPr>
          <w:sz w:val="24"/>
          <w:szCs w:val="24"/>
        </w:rPr>
        <w:t>Recyclable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under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code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nr</w:t>
      </w:r>
      <w:proofErr w:type="spellEnd"/>
      <w:r w:rsidRPr="00323AF0">
        <w:rPr>
          <w:sz w:val="24"/>
          <w:szCs w:val="24"/>
        </w:rPr>
        <w:t>. 1 (PET)</w:t>
      </w:r>
    </w:p>
    <w:p w:rsidR="00CF62F5" w:rsidRDefault="00CF62F5" w:rsidP="00CF62F5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Textile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looking</w:t>
      </w:r>
      <w:proofErr w:type="spellEnd"/>
    </w:p>
    <w:p w:rsidR="00CF62F5" w:rsidRDefault="00CF62F5" w:rsidP="00CF62F5">
      <w:pPr>
        <w:spacing w:after="0"/>
        <w:ind w:firstLine="708"/>
        <w:rPr>
          <w:sz w:val="24"/>
          <w:szCs w:val="24"/>
        </w:rPr>
      </w:pPr>
    </w:p>
    <w:p w:rsidR="00CF62F5" w:rsidRDefault="00CF62F5" w:rsidP="00CF62F5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CF62F5" w:rsidRPr="00EB10E4" w:rsidRDefault="00CF62F5" w:rsidP="00CF62F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B10E4">
        <w:rPr>
          <w:sz w:val="24"/>
          <w:szCs w:val="24"/>
        </w:rPr>
        <w:t>Light boxes</w:t>
      </w:r>
    </w:p>
    <w:p w:rsidR="00CF62F5" w:rsidRDefault="00CF62F5" w:rsidP="00CF62F5">
      <w:pPr>
        <w:spacing w:after="0"/>
        <w:ind w:firstLine="708"/>
        <w:rPr>
          <w:sz w:val="24"/>
          <w:szCs w:val="24"/>
        </w:rPr>
      </w:pPr>
      <w:proofErr w:type="spellStart"/>
      <w:proofErr w:type="gramStart"/>
      <w:r w:rsidRPr="00486CE1">
        <w:rPr>
          <w:sz w:val="24"/>
          <w:szCs w:val="24"/>
        </w:rPr>
        <w:t>Banners</w:t>
      </w:r>
      <w:proofErr w:type="spellEnd"/>
      <w:proofErr w:type="gramEnd"/>
    </w:p>
    <w:p w:rsidR="00CF62F5" w:rsidRDefault="00CF62F5" w:rsidP="00CF62F5">
      <w:pPr>
        <w:spacing w:after="0"/>
        <w:ind w:firstLine="708"/>
        <w:rPr>
          <w:sz w:val="24"/>
          <w:szCs w:val="24"/>
        </w:rPr>
      </w:pPr>
      <w:r w:rsidRPr="00486CE1">
        <w:rPr>
          <w:sz w:val="24"/>
          <w:szCs w:val="24"/>
        </w:rPr>
        <w:t xml:space="preserve">Display </w:t>
      </w:r>
      <w:proofErr w:type="spellStart"/>
      <w:proofErr w:type="gramStart"/>
      <w:r w:rsidRPr="00486CE1">
        <w:rPr>
          <w:sz w:val="24"/>
          <w:szCs w:val="24"/>
        </w:rPr>
        <w:t>frame</w:t>
      </w:r>
      <w:proofErr w:type="spellEnd"/>
      <w:proofErr w:type="gram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systems</w:t>
      </w:r>
      <w:proofErr w:type="spellEnd"/>
    </w:p>
    <w:p w:rsidR="00CF62F5" w:rsidRDefault="00CF62F5" w:rsidP="00CF62F5">
      <w:pPr>
        <w:spacing w:after="0"/>
        <w:ind w:firstLine="708"/>
        <w:rPr>
          <w:sz w:val="24"/>
          <w:szCs w:val="24"/>
        </w:rPr>
      </w:pPr>
      <w:r w:rsidRPr="00486CE1">
        <w:rPr>
          <w:sz w:val="24"/>
          <w:szCs w:val="24"/>
        </w:rPr>
        <w:t>POS</w:t>
      </w:r>
    </w:p>
    <w:p w:rsidR="00CF62F5" w:rsidRDefault="00CF62F5" w:rsidP="00CF62F5">
      <w:pPr>
        <w:spacing w:after="0"/>
        <w:ind w:firstLine="708"/>
        <w:rPr>
          <w:sz w:val="24"/>
          <w:szCs w:val="24"/>
        </w:rPr>
      </w:pPr>
      <w:proofErr w:type="gramStart"/>
      <w:r w:rsidRPr="00486CE1">
        <w:rPr>
          <w:sz w:val="24"/>
          <w:szCs w:val="24"/>
        </w:rPr>
        <w:t>Stands</w:t>
      </w:r>
      <w:proofErr w:type="gramEnd"/>
      <w:r w:rsidRPr="00486CE1">
        <w:rPr>
          <w:sz w:val="24"/>
          <w:szCs w:val="24"/>
        </w:rPr>
        <w:t xml:space="preserve"> design </w:t>
      </w:r>
      <w:proofErr w:type="spellStart"/>
      <w:r w:rsidRPr="00486CE1">
        <w:rPr>
          <w:sz w:val="24"/>
          <w:szCs w:val="24"/>
        </w:rPr>
        <w:t>and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construction</w:t>
      </w:r>
      <w:proofErr w:type="spellEnd"/>
    </w:p>
    <w:p w:rsidR="00CF62F5" w:rsidRDefault="00CF62F5" w:rsidP="00CF62F5">
      <w:pPr>
        <w:spacing w:after="0"/>
        <w:ind w:firstLine="708"/>
        <w:rPr>
          <w:sz w:val="24"/>
          <w:szCs w:val="24"/>
        </w:rPr>
      </w:pPr>
      <w:proofErr w:type="spellStart"/>
      <w:r w:rsidRPr="00486CE1">
        <w:rPr>
          <w:sz w:val="24"/>
          <w:szCs w:val="24"/>
        </w:rPr>
        <w:t>Apllications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requiring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ecological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approval</w:t>
      </w:r>
      <w:proofErr w:type="spellEnd"/>
    </w:p>
    <w:p w:rsidR="00CF62F5" w:rsidRDefault="00CF62F5" w:rsidP="00CF62F5">
      <w:pPr>
        <w:spacing w:after="0"/>
        <w:ind w:firstLine="708"/>
        <w:rPr>
          <w:sz w:val="24"/>
          <w:szCs w:val="24"/>
        </w:rPr>
      </w:pPr>
    </w:p>
    <w:p w:rsidR="00CF62F5" w:rsidRDefault="00CF62F5" w:rsidP="00CF62F5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CF62F5" w:rsidRPr="009B068C" w:rsidRDefault="00CF62F5" w:rsidP="00CF62F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Eco-solvent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Latex </w:t>
      </w:r>
      <w:proofErr w:type="spellStart"/>
      <w:r>
        <w:rPr>
          <w:sz w:val="24"/>
          <w:szCs w:val="24"/>
        </w:rPr>
        <w:t>Inks</w:t>
      </w:r>
      <w:proofErr w:type="spellEnd"/>
    </w:p>
    <w:p w:rsidR="00CF62F5" w:rsidRDefault="00CF62F5" w:rsidP="00CF62F5">
      <w:pPr>
        <w:spacing w:after="0"/>
      </w:pPr>
      <w:r>
        <w:tab/>
      </w:r>
      <w:proofErr w:type="gramStart"/>
      <w:r>
        <w:t xml:space="preserve">FR  </w:t>
      </w:r>
      <w:proofErr w:type="spellStart"/>
      <w:r>
        <w:t>available</w:t>
      </w:r>
      <w:proofErr w:type="spellEnd"/>
      <w:proofErr w:type="gramEnd"/>
      <w:r>
        <w:t xml:space="preserve"> – B1</w:t>
      </w:r>
    </w:p>
    <w:p w:rsidR="00CF62F5" w:rsidRDefault="00CF62F5" w:rsidP="00CF62F5">
      <w:pPr>
        <w:spacing w:after="0"/>
      </w:pPr>
      <w:r>
        <w:tab/>
        <w:t xml:space="preserve">Indoor </w:t>
      </w:r>
      <w:proofErr w:type="spellStart"/>
      <w:r>
        <w:t>and</w:t>
      </w:r>
      <w:proofErr w:type="spellEnd"/>
      <w:r>
        <w:t xml:space="preserve"> Outdoor</w:t>
      </w:r>
    </w:p>
    <w:p w:rsidR="00C17EF0" w:rsidRDefault="00E957BD" w:rsidP="00E957BD">
      <w:pPr>
        <w:ind w:firstLine="708"/>
      </w:pPr>
      <w:proofErr w:type="spellStart"/>
      <w:r>
        <w:t>Up</w:t>
      </w:r>
      <w:proofErr w:type="spellEnd"/>
      <w:r>
        <w:t xml:space="preserve"> to 5 </w:t>
      </w:r>
      <w:proofErr w:type="spellStart"/>
      <w:r>
        <w:t>meters</w:t>
      </w:r>
      <w:proofErr w:type="spellEnd"/>
    </w:p>
    <w:sectPr w:rsidR="00C17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F5"/>
    <w:rsid w:val="001D7C31"/>
    <w:rsid w:val="00790764"/>
    <w:rsid w:val="00C17EF0"/>
    <w:rsid w:val="00CF62F5"/>
    <w:rsid w:val="00E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97416-4B9A-4644-92B4-16BCA70B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F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3</cp:revision>
  <dcterms:created xsi:type="dcterms:W3CDTF">2015-10-05T14:53:00Z</dcterms:created>
  <dcterms:modified xsi:type="dcterms:W3CDTF">2015-10-05T15:13:00Z</dcterms:modified>
</cp:coreProperties>
</file>