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3C" w:rsidRPr="002B3D75" w:rsidRDefault="007A2D3C" w:rsidP="007A2D3C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7A2D3C" w:rsidRPr="002B3D75" w:rsidRDefault="007A2D3C" w:rsidP="007A2D3C">
      <w:pPr>
        <w:spacing w:after="0"/>
        <w:rPr>
          <w:sz w:val="28"/>
          <w:szCs w:val="28"/>
        </w:rPr>
      </w:pPr>
      <w:proofErr w:type="spellStart"/>
      <w:r w:rsidRPr="002B3D75">
        <w:rPr>
          <w:sz w:val="28"/>
          <w:szCs w:val="28"/>
        </w:rPr>
        <w:t>Frontlit</w:t>
      </w:r>
      <w:proofErr w:type="spellEnd"/>
    </w:p>
    <w:p w:rsidR="007A2D3C" w:rsidRDefault="007A2D3C" w:rsidP="007A2D3C">
      <w:pPr>
        <w:rPr>
          <w:sz w:val="24"/>
          <w:szCs w:val="24"/>
        </w:rPr>
      </w:pPr>
    </w:p>
    <w:p w:rsidR="007A2D3C" w:rsidRPr="007870A9" w:rsidRDefault="007A2D3C" w:rsidP="007A2D3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PA</w:t>
      </w:r>
    </w:p>
    <w:p w:rsidR="007A2D3C" w:rsidRDefault="007A2D3C" w:rsidP="007A2D3C">
      <w:pPr>
        <w:spacing w:after="0"/>
        <w:rPr>
          <w:sz w:val="24"/>
          <w:szCs w:val="24"/>
        </w:rPr>
      </w:pPr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71% PVC / 29% PES</w:t>
      </w:r>
    </w:p>
    <w:p w:rsidR="007A2D3C" w:rsidRDefault="007A2D3C" w:rsidP="007A2D3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450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7A2D3C" w:rsidRDefault="007A2D3C" w:rsidP="007A2D3C">
      <w:pPr>
        <w:spacing w:after="0"/>
        <w:rPr>
          <w:sz w:val="24"/>
          <w:szCs w:val="24"/>
        </w:rPr>
      </w:pPr>
    </w:p>
    <w:p w:rsidR="007A2D3C" w:rsidRDefault="007A2D3C" w:rsidP="007A2D3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7A2D3C" w:rsidRPr="007A2D3C" w:rsidRDefault="007A2D3C" w:rsidP="007A2D3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mechanical</w:t>
      </w:r>
      <w:proofErr w:type="spellEnd"/>
      <w:r>
        <w:rPr>
          <w:sz w:val="24"/>
          <w:szCs w:val="24"/>
        </w:rPr>
        <w:t xml:space="preserve"> </w:t>
      </w:r>
      <w:r w:rsidR="00CA25F1">
        <w:rPr>
          <w:sz w:val="24"/>
          <w:szCs w:val="24"/>
        </w:rPr>
        <w:t>resistance</w:t>
      </w:r>
      <w:bookmarkStart w:id="0" w:name="_GoBack"/>
      <w:bookmarkEnd w:id="0"/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drying</w:t>
      </w:r>
      <w:proofErr w:type="spellEnd"/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</w:t>
      </w:r>
      <w:proofErr w:type="spellEnd"/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Weldable</w:t>
      </w:r>
      <w:proofErr w:type="spellEnd"/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2D3C" w:rsidRDefault="007A2D3C" w:rsidP="007A2D3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 w:rsidRPr="008840AA">
        <w:rPr>
          <w:sz w:val="24"/>
          <w:szCs w:val="24"/>
        </w:rPr>
        <w:t>Banners</w:t>
      </w:r>
      <w:proofErr w:type="spellEnd"/>
      <w:proofErr w:type="gramEnd"/>
    </w:p>
    <w:p w:rsidR="007A2D3C" w:rsidRDefault="007A2D3C" w:rsidP="007A2D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advertising</w:t>
      </w:r>
      <w:proofErr w:type="spellEnd"/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Displays POS</w:t>
      </w:r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Posters</w:t>
      </w:r>
      <w:proofErr w:type="gramEnd"/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</w:p>
    <w:p w:rsidR="007A2D3C" w:rsidRDefault="007A2D3C" w:rsidP="007A2D3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7A2D3C" w:rsidRPr="009B068C" w:rsidRDefault="007A2D3C" w:rsidP="007A2D3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- B1, M1</w:t>
      </w:r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Indoor </w:t>
      </w:r>
      <w:proofErr w:type="spellStart"/>
      <w:r>
        <w:rPr>
          <w:sz w:val="24"/>
          <w:szCs w:val="24"/>
        </w:rPr>
        <w:t>and</w:t>
      </w:r>
      <w:proofErr w:type="spellEnd"/>
      <w:r w:rsidRPr="00B400E0">
        <w:rPr>
          <w:sz w:val="24"/>
          <w:szCs w:val="24"/>
        </w:rPr>
        <w:t xml:space="preserve"> </w:t>
      </w:r>
      <w:proofErr w:type="gramStart"/>
      <w:r w:rsidRPr="00B400E0">
        <w:rPr>
          <w:sz w:val="24"/>
          <w:szCs w:val="24"/>
        </w:rPr>
        <w:t>outdoor</w:t>
      </w:r>
      <w:proofErr w:type="gramEnd"/>
    </w:p>
    <w:p w:rsidR="007A2D3C" w:rsidRDefault="007A2D3C" w:rsidP="007A2D3C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3C"/>
    <w:rsid w:val="0021285D"/>
    <w:rsid w:val="007A2D3C"/>
    <w:rsid w:val="00CA25F1"/>
    <w:rsid w:val="00D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EBEE-C55B-4B2C-B87D-7EF5653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2015-10-06T08:48:00Z</dcterms:created>
  <dcterms:modified xsi:type="dcterms:W3CDTF">2015-10-07T10:32:00Z</dcterms:modified>
</cp:coreProperties>
</file>